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Arial" w:hAnsi="Arial"/>
          <w:sz w:val="56"/>
          <w:szCs w:val="56"/>
        </w:rPr>
      </w:pPr>
    </w:p>
    <w:p>
      <w:pPr>
        <w:pStyle w:val="Normal.0"/>
        <w:jc w:val="center"/>
        <w:rPr>
          <w:rFonts w:ascii="Arial" w:hAnsi="Arial"/>
          <w:sz w:val="40"/>
          <w:szCs w:val="40"/>
        </w:rPr>
      </w:pPr>
    </w:p>
    <w:p>
      <w:pPr>
        <w:pStyle w:val="Normal.0"/>
        <w:jc w:val="center"/>
        <w:rPr>
          <w:rFonts w:ascii="Arial" w:hAnsi="Arial"/>
          <w:outline w:val="0"/>
          <w:color w:val="008000"/>
          <w:u w:color="008000"/>
          <w14:textFill>
            <w14:solidFill>
              <w14:srgbClr w14:val="008000"/>
            </w14:solidFill>
          </w14:textFill>
        </w:rPr>
      </w:pPr>
      <w:r>
        <w:rPr>
          <w:rFonts w:ascii="Arial" w:hAnsi="Arial"/>
        </w:rPr>
        <w:drawing xmlns:a="http://schemas.openxmlformats.org/drawingml/2006/main">
          <wp:inline distT="0" distB="0" distL="0" distR="0">
            <wp:extent cx="1867421" cy="1705115"/>
            <wp:effectExtent l="0" t="0" r="0" b="0"/>
            <wp:docPr id="1073741825" name="officeArt object" descr="image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df" descr="image.pd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7421" cy="17051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jc w:val="center"/>
        <w:rPr>
          <w:rFonts w:ascii="Arial" w:hAnsi="Arial"/>
          <w:b w:val="1"/>
          <w:bCs w:val="1"/>
          <w:outline w:val="0"/>
          <w:color w:val="ff0000"/>
          <w:sz w:val="28"/>
          <w:szCs w:val="28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shd w:val="clear" w:color="auto" w:fill="006600"/>
        <w:jc w:val="center"/>
        <w:rPr>
          <w:rFonts w:ascii="Lucida Calligraphy" w:cs="Lucida Calligraphy" w:hAnsi="Lucida Calligraphy" w:eastAsia="Lucida Calligraphy"/>
          <w:outline w:val="0"/>
          <w:color w:val="ffffff"/>
          <w:sz w:val="52"/>
          <w:szCs w:val="52"/>
          <w:u w:val="single" w:color="ffffff"/>
          <w14:textFill>
            <w14:solidFill>
              <w14:srgbClr w14:val="FFFFFF"/>
            </w14:solidFill>
          </w14:textFill>
        </w:rPr>
      </w:pPr>
      <w:r>
        <w:rPr>
          <w:rFonts w:ascii="Lucida Calligraphy" w:cs="Lucida Calligraphy" w:hAnsi="Lucida Calligraphy" w:eastAsia="Lucida Calligraphy"/>
          <w:outline w:val="0"/>
          <w:color w:val="ffffff"/>
          <w:sz w:val="52"/>
          <w:szCs w:val="52"/>
          <w:u w:val="single" w:color="ffffff"/>
          <w:rtl w:val="0"/>
          <w:lang w:val="en-US"/>
          <w14:textFill>
            <w14:solidFill>
              <w14:srgbClr w14:val="FFFFFF"/>
            </w14:solidFill>
          </w14:textFill>
        </w:rPr>
        <w:t>Children</w:t>
      </w:r>
      <w:r>
        <w:rPr>
          <w:rFonts w:ascii="Lucida Calligraphy" w:cs="Lucida Calligraphy" w:hAnsi="Lucida Calligraphy" w:eastAsia="Lucida Calligraphy"/>
          <w:outline w:val="0"/>
          <w:color w:val="ffffff"/>
          <w:sz w:val="52"/>
          <w:szCs w:val="52"/>
          <w:u w:val="single" w:color="ffffff"/>
          <w:rtl w:val="0"/>
          <w:lang w:val="en-US"/>
          <w14:textFill>
            <w14:solidFill>
              <w14:srgbClr w14:val="FFFFFF"/>
            </w14:solidFill>
          </w14:textFill>
        </w:rPr>
        <w:t>’</w:t>
      </w:r>
      <w:r>
        <w:rPr>
          <w:rFonts w:ascii="Lucida Calligraphy" w:cs="Lucida Calligraphy" w:hAnsi="Lucida Calligraphy" w:eastAsia="Lucida Calligraphy"/>
          <w:outline w:val="0"/>
          <w:color w:val="ffffff"/>
          <w:sz w:val="52"/>
          <w:szCs w:val="52"/>
          <w:u w:val="single" w:color="ffffff"/>
          <w:rtl w:val="0"/>
          <w:lang w:val="en-US"/>
          <w14:textFill>
            <w14:solidFill>
              <w14:srgbClr w14:val="FFFFFF"/>
            </w14:solidFill>
          </w14:textFill>
        </w:rPr>
        <w:t>s Board of Oswego, NY Inc.</w:t>
      </w:r>
    </w:p>
    <w:p>
      <w:pPr>
        <w:pStyle w:val="Heading 1"/>
      </w:pPr>
      <w:r>
        <w:rPr>
          <w:rtl w:val="0"/>
          <w:lang w:val="en-US"/>
        </w:rPr>
        <w:t>Poinsettia Sale</w:t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40"/>
          <w:szCs w:val="40"/>
        </w:rPr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Pre-order deadline is Tuesday, November 1</w:t>
      </w: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4</w:t>
      </w:r>
      <w:r>
        <w:rPr>
          <w:rFonts w:ascii="Arial" w:hAnsi="Arial"/>
          <w:b w:val="1"/>
          <w:bCs w:val="1"/>
          <w:sz w:val="28"/>
          <w:szCs w:val="28"/>
          <w:vertAlign w:val="superscript"/>
          <w:rtl w:val="0"/>
          <w:lang w:val="en-US"/>
        </w:rPr>
        <w:t>th</w:t>
      </w: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 xml:space="preserve"> </w:t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We Will Deliver or You Can Pick Up at the Oswego Elks Club</w:t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On Friday, December 1st</w:t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10am to 2pm</w:t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Medium Plants are $13.00</w:t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 xml:space="preserve">Large Plants are $22.00 </w:t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 xml:space="preserve">This year plants are available in Red or Pink </w:t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Body Tex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The Children</w:t>
      </w:r>
      <w:r>
        <w:rPr>
          <w:sz w:val="28"/>
          <w:szCs w:val="28"/>
          <w:rtl w:val="0"/>
          <w:lang w:val="en-US"/>
        </w:rPr>
        <w:t>’</w:t>
      </w:r>
      <w:r>
        <w:rPr>
          <w:sz w:val="28"/>
          <w:szCs w:val="28"/>
          <w:rtl w:val="0"/>
          <w:lang w:val="en-US"/>
        </w:rPr>
        <w:t>s Board of Oswego NY, Inc.</w:t>
      </w:r>
    </w:p>
    <w:p>
      <w:pPr>
        <w:pStyle w:val="Body Tex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 is a not-for-profit civic organization that provides free </w:t>
      </w:r>
    </w:p>
    <w:p>
      <w:pPr>
        <w:pStyle w:val="Body Tex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programs, performances, and services</w:t>
      </w:r>
    </w:p>
    <w:p>
      <w:pPr>
        <w:pStyle w:val="Body Tex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 to children and families in Oswego County.</w:t>
      </w:r>
    </w:p>
    <w:p>
      <w:pPr>
        <w:pStyle w:val="Normal.0"/>
        <w:rPr>
          <w:rFonts w:ascii="Arial" w:cs="Arial" w:hAnsi="Arial" w:eastAsia="Arial"/>
          <w:sz w:val="40"/>
          <w:szCs w:val="40"/>
        </w:rPr>
      </w:pPr>
      <w:r>
        <w:rPr>
          <w:rFonts w:ascii="Arial" w:hAnsi="Arial"/>
          <w:sz w:val="40"/>
          <w:szCs w:val="40"/>
          <w:rtl w:val="0"/>
          <w:lang w:val="en-US"/>
        </w:rPr>
        <w:t>---------------------------------------------------------------------------------</w:t>
      </w:r>
    </w:p>
    <w:p>
      <w:pPr>
        <w:pStyle w:val="Normal.0"/>
        <w:jc w:val="both"/>
        <w:rPr>
          <w:rFonts w:ascii="Copperplate Gothic Bold" w:cs="Copperplate Gothic Bold" w:hAnsi="Copperplate Gothic Bold" w:eastAsia="Copperplate Gothic Bold"/>
          <w:b w:val="1"/>
          <w:bCs w:val="1"/>
          <w:sz w:val="20"/>
          <w:szCs w:val="20"/>
        </w:rPr>
      </w:pPr>
    </w:p>
    <w:p>
      <w:pPr>
        <w:pStyle w:val="Normal.0"/>
        <w:jc w:val="center"/>
        <w:rPr>
          <w:rFonts w:ascii="Copperplate Gothic Bold" w:cs="Copperplate Gothic Bold" w:hAnsi="Copperplate Gothic Bold" w:eastAsia="Copperplate Gothic Bold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opperplate Gothic Bold" w:cs="Copperplate Gothic Bold" w:hAnsi="Copperplate Gothic Bold" w:eastAsia="Copperplate Gothic Bold"/>
          <w:b w:val="1"/>
          <w:b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to place your order contact the following member:</w:t>
      </w:r>
    </w:p>
    <w:p>
      <w:pPr>
        <w:pStyle w:val="Normal.0"/>
        <w:jc w:val="center"/>
        <w:rPr>
          <w:rFonts w:ascii="Copperplate Gothic Bold" w:cs="Copperplate Gothic Bold" w:hAnsi="Copperplate Gothic Bold" w:eastAsia="Copperplate Gothic Bold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ind w:left="1440" w:firstLine="720"/>
        <w:rPr>
          <w:rFonts w:ascii="Copperplate Gothic Bold" w:cs="Copperplate Gothic Bold" w:hAnsi="Copperplate Gothic Bold" w:eastAsia="Copperplate Gothic Bold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opperplate Gothic Bold" w:cs="Copperplate Gothic Bold" w:hAnsi="Copperplate Gothic Bold" w:eastAsia="Copperplate Gothic Bold"/>
          <w:b w:val="1"/>
          <w:bCs w:val="1"/>
          <w:rtl w:val="0"/>
          <w:lang w:val="en-US"/>
        </w:rPr>
        <w:t>Contact Children Board member:  ___________________________</w:t>
      </w:r>
    </w:p>
    <w:p>
      <w:pPr>
        <w:pStyle w:val="Normal.0"/>
        <w:rPr>
          <w:rFonts w:ascii="Copperplate Gothic Bold" w:cs="Copperplate Gothic Bold" w:hAnsi="Copperplate Gothic Bold" w:eastAsia="Copperplate Gothic Bold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opperplate Gothic Bold" w:cs="Copperplate Gothic Bold" w:hAnsi="Copperplate Gothic Bold" w:eastAsia="Copperplate Gothic Bold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tab/>
        <w:tab/>
        <w:tab/>
        <w:tab/>
        <w:tab/>
        <w:tab/>
      </w:r>
    </w:p>
    <w:p>
      <w:pPr>
        <w:pStyle w:val="Normal.0"/>
        <w:jc w:val="center"/>
        <w:rPr>
          <w:rFonts w:ascii="Copperplate Gothic Bold" w:cs="Copperplate Gothic Bold" w:hAnsi="Copperplate Gothic Bold" w:eastAsia="Copperplate Gothic Bold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opperplate Gothic Bold" w:cs="Copperplate Gothic Bold" w:hAnsi="Copperplate Gothic Bold" w:eastAsia="Copperplate Gothic Bold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OR</w:t>
      </w:r>
    </w:p>
    <w:p>
      <w:pPr>
        <w:pStyle w:val="Normal.0"/>
        <w:rPr>
          <w:rFonts w:ascii="Copperplate Gothic Bold" w:cs="Copperplate Gothic Bold" w:hAnsi="Copperplate Gothic Bold" w:eastAsia="Copperplate Gothic Bold"/>
          <w:b w:val="1"/>
          <w:bCs w:val="1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ind w:left="1440" w:firstLine="720"/>
        <w:rPr>
          <w:rFonts w:ascii="Copperplate Gothic Bold" w:cs="Copperplate Gothic Bold" w:hAnsi="Copperplate Gothic Bold" w:eastAsia="Copperplate Gothic Bold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opperplate Gothic Bold" w:cs="Copperplate Gothic Bold" w:hAnsi="Copperplate Gothic Bold" w:eastAsia="Copperplate Gothic Bold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email:</w:t>
      </w:r>
    </w:p>
    <w:p>
      <w:pPr>
        <w:pStyle w:val="Normal.0"/>
        <w:rPr>
          <w:rFonts w:ascii="Copperplate Gothic Bold" w:cs="Copperplate Gothic Bold" w:hAnsi="Copperplate Gothic Bold" w:eastAsia="Copperplate Gothic Bold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ind w:left="1440" w:firstLine="720"/>
        <w:rPr>
          <w:rFonts w:ascii="Copperplate Gothic Bold" w:cs="Copperplate Gothic Bold" w:hAnsi="Copperplate Gothic Bold" w:eastAsia="Copperplate Gothic Bold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opperplate Gothic Bold" w:cs="Copperplate Gothic Bold" w:hAnsi="Copperplate Gothic Bold" w:eastAsia="Copperplate Gothic Bold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call:</w:t>
      </w:r>
    </w:p>
    <w:p>
      <w:pPr>
        <w:pStyle w:val="Normal.0"/>
        <w:rPr>
          <w:rFonts w:ascii="Cambria" w:cs="Cambria" w:hAnsi="Cambria" w:eastAsia="Cambria"/>
        </w:rPr>
      </w:pPr>
    </w:p>
    <w:p>
      <w:pPr>
        <w:pStyle w:val="Normal.0"/>
        <w:jc w:val="center"/>
        <w:rPr>
          <w:rFonts w:ascii="Cambria" w:cs="Cambria" w:hAnsi="Cambria" w:eastAsia="Cambria"/>
        </w:rPr>
      </w:pPr>
      <w:r>
        <w:rPr>
          <w:rFonts w:ascii="Cambria" w:hAnsi="Cambria"/>
          <w:rtl w:val="0"/>
          <w:lang w:val="en-US"/>
        </w:rPr>
        <w:t>Thank you for your support</w:t>
      </w:r>
    </w:p>
    <w:p>
      <w:pPr>
        <w:pStyle w:val="Normal.0"/>
        <w:jc w:val="center"/>
        <w:rPr>
          <w:rFonts w:ascii="Cambria" w:cs="Cambria" w:hAnsi="Cambria" w:eastAsia="Cambria"/>
          <w:sz w:val="16"/>
          <w:szCs w:val="16"/>
        </w:rPr>
      </w:pPr>
    </w:p>
    <w:p>
      <w:pPr>
        <w:pStyle w:val="Normal.0"/>
        <w:jc w:val="center"/>
        <w:rPr>
          <w:rFonts w:ascii="Cambria" w:cs="Cambria" w:hAnsi="Cambria" w:eastAsia="Cambria"/>
          <w:i w:val="1"/>
          <w:iCs w:val="1"/>
        </w:rPr>
      </w:pPr>
      <w:r>
        <w:rPr>
          <w:rFonts w:ascii="Cambria" w:hAnsi="Cambria"/>
          <w:i w:val="1"/>
          <w:iCs w:val="1"/>
          <w:rtl w:val="0"/>
          <w:lang w:val="en-US"/>
        </w:rPr>
        <w:t>To learn more about the Oswego Children</w:t>
      </w:r>
      <w:r>
        <w:rPr>
          <w:rFonts w:ascii="Cambria" w:hAnsi="Cambria" w:hint="default"/>
          <w:i w:val="1"/>
          <w:iCs w:val="1"/>
          <w:rtl w:val="0"/>
          <w:lang w:val="en-US"/>
        </w:rPr>
        <w:t>’</w:t>
      </w:r>
      <w:r>
        <w:rPr>
          <w:rFonts w:ascii="Cambria" w:hAnsi="Cambria"/>
          <w:i w:val="1"/>
          <w:iCs w:val="1"/>
          <w:rtl w:val="0"/>
          <w:lang w:val="en-US"/>
        </w:rPr>
        <w:t xml:space="preserve">s Board or to become a member </w:t>
      </w:r>
    </w:p>
    <w:p>
      <w:pPr>
        <w:pStyle w:val="Normal.0"/>
        <w:jc w:val="center"/>
        <w:rPr>
          <w:rStyle w:val="Hyperlink.0"/>
        </w:rPr>
      </w:pPr>
      <w:r>
        <w:rPr>
          <w:rFonts w:ascii="Cambria" w:hAnsi="Cambria"/>
          <w:i w:val="1"/>
          <w:iCs w:val="1"/>
          <w:rtl w:val="0"/>
          <w:lang w:val="en-US"/>
        </w:rPr>
        <w:t xml:space="preserve">Visit us </w:t>
      </w:r>
      <w:r>
        <w:rPr>
          <w:rFonts w:ascii="Cambria" w:hAnsi="Cambria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on </w:t>
      </w:r>
      <w:r>
        <w:rPr>
          <w:rFonts w:ascii="Cambria" w:hAnsi="Cambria"/>
          <w:b w:val="1"/>
          <w:bCs w:val="1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Facebook </w:t>
      </w:r>
      <w:r>
        <w:rPr>
          <w:rFonts w:ascii="Cambria" w:hAnsi="Cambria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at Children</w:t>
      </w:r>
      <w:r>
        <w:rPr>
          <w:rFonts w:ascii="Cambria" w:hAnsi="Cambria" w:hint="default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Cambria" w:hAnsi="Cambria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 Board of Oswego, NY</w:t>
      </w:r>
    </w:p>
    <w:p>
      <w:pPr>
        <w:pStyle w:val="Normal.0"/>
        <w:jc w:val="center"/>
      </w:pPr>
      <w:r>
        <w:rPr>
          <w:rFonts w:ascii="Cambria" w:hAnsi="Cambria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or </w:t>
      </w:r>
      <w:r>
        <w:rPr>
          <w:rFonts w:ascii="Cambria" w:hAnsi="Cambria"/>
          <w:b w:val="1"/>
          <w:bCs w:val="1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email</w:t>
      </w:r>
      <w:r>
        <w:rPr>
          <w:rFonts w:ascii="Cambria" w:hAnsi="Cambria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"mailto:oswegochildrensboard@gmail.com"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oswegochildrensboard@gmail.com</w:t>
      </w:r>
      <w:r>
        <w:rPr/>
        <w:fldChar w:fldCharType="end" w:fldLock="0"/>
      </w:r>
    </w:p>
    <w:sectPr>
      <w:headerReference w:type="default" r:id="rId5"/>
      <w:footerReference w:type="default" r:id="rId6"/>
      <w:pgSz w:w="12240" w:h="15840" w:orient="portrait"/>
      <w:pgMar w:top="270" w:right="360" w:bottom="450" w:left="36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Lucida Calligraphy">
    <w:charset w:val="00"/>
    <w:family w:val="roman"/>
    <w:pitch w:val="default"/>
  </w:font>
  <w:font w:name="Copperplate Gothic Bold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Heading 1">
    <w:name w:val="Heading 1"/>
    <w:next w:val="Normal.0"/>
    <w:pPr>
      <w:keepNext w:val="1"/>
      <w:keepLines w:val="0"/>
      <w:pageBreakBefore w:val="0"/>
      <w:widowControl w:val="1"/>
      <w:shd w:val="clear" w:color="auto" w:fill="006600"/>
      <w:suppressAutoHyphens w:val="0"/>
      <w:bidi w:val="0"/>
      <w:spacing w:before="0" w:after="0" w:line="240" w:lineRule="auto"/>
      <w:ind w:left="0" w:right="0" w:firstLine="0"/>
      <w:jc w:val="center"/>
      <w:outlineLvl w:val="0"/>
    </w:pPr>
    <w:rPr>
      <w:rFonts w:ascii="Lucida Calligraphy" w:cs="Lucida Calligraphy" w:hAnsi="Lucida Calligraphy" w:eastAsia="Lucida Calligraphy"/>
      <w:b w:val="1"/>
      <w:bCs w:val="1"/>
      <w:i w:val="0"/>
      <w:iCs w:val="0"/>
      <w:caps w:val="0"/>
      <w:smallCaps w:val="0"/>
      <w:strike w:val="0"/>
      <w:dstrike w:val="0"/>
      <w:outline w:val="0"/>
      <w:color w:val="ffffff"/>
      <w:spacing w:val="0"/>
      <w:kern w:val="0"/>
      <w:position w:val="0"/>
      <w:sz w:val="52"/>
      <w:szCs w:val="52"/>
      <w:u w:val="none" w:color="ffffff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FFFFFF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Hyperlink.0">
    <w:name w:val="Hyperlink.0"/>
    <w:rPr>
      <w:rFonts w:ascii="Cambria" w:cs="Cambria" w:hAnsi="Cambria" w:eastAsia="Cambria"/>
      <w:i w:val="1"/>
      <w:iCs w:val="1"/>
      <w:outline w:val="0"/>
      <w:color w:val="000000"/>
      <w:u w:val="single" w:color="000000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